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62" w:rsidRPr="004761FA" w:rsidRDefault="00B07962" w:rsidP="00B07962">
      <w:pPr>
        <w:rPr>
          <w:rFonts w:ascii="Arial" w:hAnsi="Arial" w:cs="Arial"/>
          <w:b/>
          <w:sz w:val="24"/>
          <w:szCs w:val="24"/>
          <w:u w:val="single"/>
          <w:shd w:val="clear" w:color="auto" w:fill="FFFFFF"/>
        </w:rPr>
      </w:pPr>
      <w:r w:rsidRPr="004761FA">
        <w:rPr>
          <w:rFonts w:ascii="Arial" w:hAnsi="Arial" w:cs="Arial"/>
          <w:b/>
          <w:sz w:val="24"/>
          <w:szCs w:val="24"/>
          <w:u w:val="single"/>
          <w:shd w:val="clear" w:color="auto" w:fill="FFFFFF"/>
        </w:rPr>
        <w:t xml:space="preserve">Info levering </w:t>
      </w:r>
      <w:proofErr w:type="spellStart"/>
      <w:r w:rsidRPr="004761FA">
        <w:rPr>
          <w:rFonts w:ascii="Arial" w:hAnsi="Arial" w:cs="Arial"/>
          <w:b/>
          <w:sz w:val="24"/>
          <w:szCs w:val="24"/>
          <w:u w:val="single"/>
          <w:shd w:val="clear" w:color="auto" w:fill="FFFFFF"/>
        </w:rPr>
        <w:t>Excluton</w:t>
      </w:r>
      <w:proofErr w:type="spellEnd"/>
      <w:r w:rsidRPr="004761FA">
        <w:rPr>
          <w:rFonts w:ascii="Arial" w:hAnsi="Arial" w:cs="Arial"/>
          <w:b/>
          <w:sz w:val="24"/>
          <w:szCs w:val="24"/>
          <w:u w:val="single"/>
          <w:shd w:val="clear" w:color="auto" w:fill="FFFFFF"/>
        </w:rPr>
        <w:t xml:space="preserve"> betrating producten.</w:t>
      </w:r>
    </w:p>
    <w:p w:rsidR="00B07962" w:rsidRDefault="00B07962" w:rsidP="00B07962">
      <w:pPr>
        <w:rPr>
          <w:rFonts w:ascii="Arial" w:hAnsi="Arial" w:cs="Arial"/>
          <w:sz w:val="24"/>
          <w:szCs w:val="24"/>
          <w:shd w:val="clear" w:color="auto" w:fill="FFFFFF"/>
        </w:rPr>
      </w:pPr>
      <w:r>
        <w:rPr>
          <w:rFonts w:ascii="Arial" w:hAnsi="Arial" w:cs="Arial"/>
          <w:sz w:val="24"/>
          <w:szCs w:val="24"/>
          <w:shd w:val="clear" w:color="auto" w:fill="FFFFFF"/>
        </w:rPr>
        <w:t>Er zijn meerdere mogelijkheden om bestrating producten bij u thuis te krijgen.</w:t>
      </w:r>
    </w:p>
    <w:p w:rsidR="00B07962" w:rsidRDefault="00B07962" w:rsidP="00B07962">
      <w:pPr>
        <w:pStyle w:val="Geenafstand"/>
        <w:rPr>
          <w:sz w:val="24"/>
          <w:szCs w:val="24"/>
          <w:shd w:val="clear" w:color="auto" w:fill="FFFFFF"/>
        </w:rPr>
      </w:pPr>
    </w:p>
    <w:p w:rsidR="00B07962" w:rsidRPr="002216BA" w:rsidRDefault="00B07962" w:rsidP="00B07962">
      <w:pPr>
        <w:pStyle w:val="Geenafstand"/>
        <w:rPr>
          <w:b/>
          <w:sz w:val="28"/>
          <w:szCs w:val="28"/>
          <w:shd w:val="clear" w:color="auto" w:fill="FFFFFF"/>
        </w:rPr>
      </w:pPr>
      <w:r>
        <w:rPr>
          <w:b/>
          <w:sz w:val="28"/>
          <w:szCs w:val="28"/>
          <w:shd w:val="clear" w:color="auto" w:fill="FFFFFF"/>
        </w:rPr>
        <w:t>Optie 1,</w:t>
      </w:r>
    </w:p>
    <w:p w:rsidR="00B07962" w:rsidRDefault="00887236" w:rsidP="00B07962">
      <w:pPr>
        <w:rPr>
          <w:rFonts w:ascii="Arial" w:hAnsi="Arial" w:cs="Arial"/>
          <w:sz w:val="24"/>
          <w:szCs w:val="24"/>
          <w:shd w:val="clear" w:color="auto" w:fill="FFFFFF"/>
        </w:rPr>
      </w:pPr>
      <w:r>
        <w:rPr>
          <w:rFonts w:ascii="Arial" w:hAnsi="Arial" w:cs="Arial"/>
          <w:sz w:val="24"/>
          <w:szCs w:val="24"/>
          <w:shd w:val="clear" w:color="auto" w:fill="FFFFFF"/>
        </w:rPr>
        <w:t>Bezorging</w:t>
      </w:r>
      <w:r w:rsidR="00B07962" w:rsidRPr="004761FA">
        <w:rPr>
          <w:rFonts w:ascii="Arial" w:hAnsi="Arial" w:cs="Arial"/>
          <w:sz w:val="24"/>
          <w:szCs w:val="24"/>
          <w:shd w:val="clear" w:color="auto" w:fill="FFFFFF"/>
        </w:rPr>
        <w:t xml:space="preserve"> van </w:t>
      </w:r>
      <w:proofErr w:type="spellStart"/>
      <w:r w:rsidR="00B07962" w:rsidRPr="004761FA">
        <w:rPr>
          <w:rFonts w:ascii="Arial" w:hAnsi="Arial" w:cs="Arial"/>
          <w:sz w:val="24"/>
          <w:szCs w:val="24"/>
          <w:shd w:val="clear" w:color="auto" w:fill="FFFFFF"/>
        </w:rPr>
        <w:t>Excluton</w:t>
      </w:r>
      <w:proofErr w:type="spellEnd"/>
      <w:r w:rsidR="00B07962" w:rsidRPr="004761FA">
        <w:rPr>
          <w:rFonts w:ascii="Arial" w:hAnsi="Arial" w:cs="Arial"/>
          <w:sz w:val="24"/>
          <w:szCs w:val="24"/>
          <w:shd w:val="clear" w:color="auto" w:fill="FFFFFF"/>
        </w:rPr>
        <w:t xml:space="preserve"> producten is mogelijk</w:t>
      </w:r>
      <w:r w:rsidR="00B07962">
        <w:rPr>
          <w:rFonts w:ascii="Arial" w:hAnsi="Arial" w:cs="Arial"/>
          <w:sz w:val="24"/>
          <w:szCs w:val="24"/>
          <w:shd w:val="clear" w:color="auto" w:fill="FFFFFF"/>
        </w:rPr>
        <w:t xml:space="preserve"> rechtstreeks </w:t>
      </w:r>
      <w:r>
        <w:rPr>
          <w:rFonts w:ascii="Arial" w:hAnsi="Arial" w:cs="Arial"/>
          <w:sz w:val="24"/>
          <w:szCs w:val="24"/>
          <w:shd w:val="clear" w:color="auto" w:fill="FFFFFF"/>
        </w:rPr>
        <w:t>van</w:t>
      </w:r>
      <w:r w:rsidR="00B07962">
        <w:rPr>
          <w:rFonts w:ascii="Arial" w:hAnsi="Arial" w:cs="Arial"/>
          <w:sz w:val="24"/>
          <w:szCs w:val="24"/>
          <w:shd w:val="clear" w:color="auto" w:fill="FFFFFF"/>
        </w:rPr>
        <w:t>af de fabriek</w:t>
      </w:r>
      <w:r w:rsidR="00B07962" w:rsidRPr="004761FA">
        <w:rPr>
          <w:rFonts w:ascii="Arial" w:hAnsi="Arial" w:cs="Arial"/>
          <w:sz w:val="24"/>
          <w:szCs w:val="24"/>
          <w:shd w:val="clear" w:color="auto" w:fill="FFFFFF"/>
        </w:rPr>
        <w:t xml:space="preserve">. </w:t>
      </w:r>
    </w:p>
    <w:p w:rsidR="00B07962" w:rsidRPr="004761FA" w:rsidRDefault="00B07962" w:rsidP="00B07962">
      <w:pPr>
        <w:rPr>
          <w:rFonts w:ascii="Arial" w:hAnsi="Arial" w:cs="Arial"/>
          <w:sz w:val="24"/>
          <w:szCs w:val="24"/>
          <w:shd w:val="clear" w:color="auto" w:fill="FFFFFF"/>
        </w:rPr>
      </w:pPr>
      <w:r w:rsidRPr="004761FA">
        <w:rPr>
          <w:rFonts w:ascii="Arial" w:hAnsi="Arial" w:cs="Arial"/>
          <w:sz w:val="24"/>
          <w:szCs w:val="24"/>
          <w:shd w:val="clear" w:color="auto" w:fill="FFFFFF"/>
        </w:rPr>
        <w:t>De p</w:t>
      </w:r>
      <w:r>
        <w:rPr>
          <w:rFonts w:ascii="Arial" w:hAnsi="Arial" w:cs="Arial"/>
          <w:sz w:val="24"/>
          <w:szCs w:val="24"/>
          <w:shd w:val="clear" w:color="auto" w:fill="FFFFFF"/>
        </w:rPr>
        <w:t>roducten worden dan direct</w:t>
      </w:r>
      <w:r w:rsidRPr="004761FA">
        <w:rPr>
          <w:rFonts w:ascii="Arial" w:hAnsi="Arial" w:cs="Arial"/>
          <w:sz w:val="24"/>
          <w:szCs w:val="24"/>
          <w:shd w:val="clear" w:color="auto" w:fill="FFFFFF"/>
        </w:rPr>
        <w:t xml:space="preserve"> vanaf de fabriek bij u af</w:t>
      </w:r>
      <w:r>
        <w:rPr>
          <w:rFonts w:ascii="Arial" w:hAnsi="Arial" w:cs="Arial"/>
          <w:sz w:val="24"/>
          <w:szCs w:val="24"/>
          <w:shd w:val="clear" w:color="auto" w:fill="FFFFFF"/>
        </w:rPr>
        <w:t>geleverd. Het</w:t>
      </w:r>
      <w:r w:rsidR="00887236">
        <w:rPr>
          <w:rFonts w:ascii="Arial" w:hAnsi="Arial" w:cs="Arial"/>
          <w:sz w:val="24"/>
          <w:szCs w:val="24"/>
          <w:shd w:val="clear" w:color="auto" w:fill="FFFFFF"/>
        </w:rPr>
        <w:t xml:space="preserve"> tarief hiervoor is € 90,00 per losadres. Wilt u van rechtstreekse levering gebruik maken dan kunt u dit aangeven bij uw bestelling</w:t>
      </w:r>
      <w:bookmarkStart w:id="0" w:name="_GoBack"/>
      <w:bookmarkEnd w:id="0"/>
      <w:r w:rsidRPr="004761FA">
        <w:rPr>
          <w:rFonts w:ascii="Arial" w:hAnsi="Arial" w:cs="Arial"/>
          <w:sz w:val="24"/>
          <w:szCs w:val="24"/>
          <w:shd w:val="clear" w:color="auto" w:fill="FFFFFF"/>
        </w:rPr>
        <w:t xml:space="preserve">. </w:t>
      </w:r>
    </w:p>
    <w:p w:rsidR="004C53EE" w:rsidRPr="004761FA" w:rsidRDefault="004C53EE" w:rsidP="004C53EE">
      <w:p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Voorwaarden rechtstreekse bezorging:</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Levering geschiedt onder</w:t>
      </w:r>
      <w:r w:rsidR="004761FA">
        <w:rPr>
          <w:rFonts w:ascii="Arial" w:eastAsia="Times New Roman" w:hAnsi="Arial" w:cs="Arial"/>
          <w:bCs/>
          <w:sz w:val="24"/>
          <w:szCs w:val="24"/>
          <w:lang w:eastAsia="nl-NL"/>
        </w:rPr>
        <w:t xml:space="preserve"> normale omstandigheden binnen 7-</w:t>
      </w:r>
      <w:r w:rsidRPr="004761FA">
        <w:rPr>
          <w:rFonts w:ascii="Arial" w:eastAsia="Times New Roman" w:hAnsi="Arial" w:cs="Arial"/>
          <w:bCs/>
          <w:sz w:val="24"/>
          <w:szCs w:val="24"/>
          <w:lang w:eastAsia="nl-NL"/>
        </w:rPr>
        <w:t xml:space="preserve">werkdagen, bij extreme drukte </w:t>
      </w:r>
      <w:r w:rsidR="004761FA">
        <w:rPr>
          <w:rFonts w:ascii="Arial" w:eastAsia="Times New Roman" w:hAnsi="Arial" w:cs="Arial"/>
          <w:bCs/>
          <w:sz w:val="24"/>
          <w:szCs w:val="24"/>
          <w:lang w:eastAsia="nl-NL"/>
        </w:rPr>
        <w:t xml:space="preserve">of onvoorziene omstandigheden </w:t>
      </w:r>
      <w:r w:rsidRPr="004761FA">
        <w:rPr>
          <w:rFonts w:ascii="Arial" w:eastAsia="Times New Roman" w:hAnsi="Arial" w:cs="Arial"/>
          <w:bCs/>
          <w:sz w:val="24"/>
          <w:szCs w:val="24"/>
          <w:lang w:eastAsia="nl-NL"/>
        </w:rPr>
        <w:t>kan hier van afgeweken worden.</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 xml:space="preserve">Losplaats moet bereikbaar zijn met </w:t>
      </w:r>
      <w:r w:rsidR="004761FA">
        <w:rPr>
          <w:rFonts w:ascii="Arial" w:eastAsia="Times New Roman" w:hAnsi="Arial" w:cs="Arial"/>
          <w:bCs/>
          <w:sz w:val="24"/>
          <w:szCs w:val="24"/>
          <w:lang w:eastAsia="nl-NL"/>
        </w:rPr>
        <w:t>t</w:t>
      </w:r>
      <w:r w:rsidRPr="004761FA">
        <w:rPr>
          <w:rFonts w:ascii="Arial" w:eastAsia="Times New Roman" w:hAnsi="Arial" w:cs="Arial"/>
          <w:bCs/>
          <w:sz w:val="24"/>
          <w:szCs w:val="24"/>
          <w:lang w:eastAsia="nl-NL"/>
        </w:rPr>
        <w:t>railer met oplegger van ca. 50 ton.</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Mocht losplaats niet bereikbaar zijn voor trailer met oplegger dan is er nog de mogelijkheid om de producten met een kleinere bakwagen te bezorgen. Dit moet van te voren aangegeven worden. Meerprijs voo</w:t>
      </w:r>
      <w:r w:rsidR="004761FA">
        <w:rPr>
          <w:rFonts w:ascii="Arial" w:eastAsia="Times New Roman" w:hAnsi="Arial" w:cs="Arial"/>
          <w:bCs/>
          <w:sz w:val="24"/>
          <w:szCs w:val="24"/>
          <w:lang w:eastAsia="nl-NL"/>
        </w:rPr>
        <w:t>r bezorgen bedraagt dan € 35,00 per losadres.</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Lossen vindt plaats direct naast de vrachtwagen, vanaf de goed berijdbare weg. (Dit ter beoordeling van de chauffeur).</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Indien losadres bereikt moet worden via tolweg of met een veer, dan dient dit van te voren aangegeven te worden. De extra kosten die dit met zich mee brengt zullen dan ook in rekening gebracht worden. Dit alles eerst in overleg.</w:t>
      </w:r>
    </w:p>
    <w:p w:rsidR="004C53EE" w:rsidRPr="004761FA" w:rsidRDefault="004C53EE" w:rsidP="004C53EE">
      <w:pPr>
        <w:numPr>
          <w:ilvl w:val="0"/>
          <w:numId w:val="1"/>
        </w:numPr>
        <w:spacing w:before="100" w:beforeAutospacing="1" w:after="100" w:afterAutospacing="1" w:line="240" w:lineRule="auto"/>
        <w:outlineLvl w:val="5"/>
        <w:rPr>
          <w:rFonts w:ascii="Arial" w:eastAsia="Times New Roman" w:hAnsi="Arial" w:cs="Arial"/>
          <w:bCs/>
          <w:sz w:val="24"/>
          <w:szCs w:val="24"/>
          <w:lang w:eastAsia="nl-NL"/>
        </w:rPr>
      </w:pPr>
      <w:r w:rsidRPr="004761FA">
        <w:rPr>
          <w:rFonts w:ascii="Arial" w:eastAsia="Times New Roman" w:hAnsi="Arial" w:cs="Arial"/>
          <w:bCs/>
          <w:sz w:val="24"/>
          <w:szCs w:val="24"/>
          <w:lang w:eastAsia="nl-NL"/>
        </w:rPr>
        <w:t>Controleer bij aflevering direct de geleverde goederen op aantal en gebreken. Bij manco of opmerkingen laat chauffeur dan direct aantekening maken op de pakbon. Er zal door chauffeur altijd een foto van het geleverde materiaal gemaakt worden. Reclamaties na verwerking van product zijn hieromtrent niet meer mogelijk.</w:t>
      </w:r>
    </w:p>
    <w:p w:rsidR="004761FA" w:rsidRPr="002216BA" w:rsidRDefault="004761FA" w:rsidP="004761FA">
      <w:pPr>
        <w:pStyle w:val="Geenafstand"/>
        <w:rPr>
          <w:b/>
          <w:sz w:val="28"/>
          <w:szCs w:val="28"/>
          <w:shd w:val="clear" w:color="auto" w:fill="FFFFFF"/>
        </w:rPr>
      </w:pPr>
      <w:r>
        <w:rPr>
          <w:b/>
          <w:sz w:val="28"/>
          <w:szCs w:val="28"/>
          <w:shd w:val="clear" w:color="auto" w:fill="FFFFFF"/>
        </w:rPr>
        <w:t>Optie 2</w:t>
      </w:r>
      <w:r w:rsidRPr="002216BA">
        <w:rPr>
          <w:b/>
          <w:sz w:val="28"/>
          <w:szCs w:val="28"/>
          <w:shd w:val="clear" w:color="auto" w:fill="FFFFFF"/>
        </w:rPr>
        <w:t xml:space="preserve">, </w:t>
      </w:r>
    </w:p>
    <w:p w:rsidR="004761FA" w:rsidRPr="004761FA" w:rsidRDefault="004761FA" w:rsidP="004761FA">
      <w:pPr>
        <w:pStyle w:val="Geenafstand"/>
        <w:rPr>
          <w:sz w:val="28"/>
          <w:szCs w:val="28"/>
          <w:shd w:val="clear" w:color="auto" w:fill="FFFFFF"/>
        </w:rPr>
      </w:pPr>
      <w:r w:rsidRPr="004761FA">
        <w:rPr>
          <w:sz w:val="28"/>
          <w:szCs w:val="28"/>
          <w:shd w:val="clear" w:color="auto" w:fill="FFFFFF"/>
        </w:rPr>
        <w:t>U kunt de producten bij ons afhalen. Dit houdt in dat voorraad producten direct</w:t>
      </w:r>
      <w:r>
        <w:rPr>
          <w:sz w:val="28"/>
          <w:szCs w:val="28"/>
          <w:shd w:val="clear" w:color="auto" w:fill="FFFFFF"/>
        </w:rPr>
        <w:t xml:space="preserve"> afgehaald kunnen worden. B</w:t>
      </w:r>
      <w:r w:rsidRPr="004761FA">
        <w:rPr>
          <w:sz w:val="28"/>
          <w:szCs w:val="28"/>
          <w:shd w:val="clear" w:color="auto" w:fill="FFFFFF"/>
        </w:rPr>
        <w:t xml:space="preserve">estel producten uit het assortiment van de leverancier zullen wij eerst mee moeten bestellen </w:t>
      </w:r>
      <w:r>
        <w:rPr>
          <w:sz w:val="28"/>
          <w:szCs w:val="28"/>
          <w:shd w:val="clear" w:color="auto" w:fill="FFFFFF"/>
        </w:rPr>
        <w:t xml:space="preserve">samen </w:t>
      </w:r>
      <w:r w:rsidRPr="004761FA">
        <w:rPr>
          <w:sz w:val="28"/>
          <w:szCs w:val="28"/>
          <w:shd w:val="clear" w:color="auto" w:fill="FFFFFF"/>
        </w:rPr>
        <w:t xml:space="preserve">met een </w:t>
      </w:r>
      <w:proofErr w:type="spellStart"/>
      <w:r w:rsidR="00B07962">
        <w:rPr>
          <w:sz w:val="28"/>
          <w:szCs w:val="28"/>
          <w:shd w:val="clear" w:color="auto" w:fill="FFFFFF"/>
        </w:rPr>
        <w:t>franco</w:t>
      </w:r>
      <w:proofErr w:type="spellEnd"/>
      <w:r w:rsidR="00B07962">
        <w:rPr>
          <w:sz w:val="28"/>
          <w:szCs w:val="28"/>
          <w:shd w:val="clear" w:color="auto" w:fill="FFFFFF"/>
        </w:rPr>
        <w:t xml:space="preserve"> </w:t>
      </w:r>
      <w:r w:rsidRPr="004761FA">
        <w:rPr>
          <w:sz w:val="28"/>
          <w:szCs w:val="28"/>
          <w:shd w:val="clear" w:color="auto" w:fill="FFFFFF"/>
        </w:rPr>
        <w:t>order</w:t>
      </w:r>
      <w:r>
        <w:rPr>
          <w:sz w:val="28"/>
          <w:szCs w:val="28"/>
          <w:shd w:val="clear" w:color="auto" w:fill="FFFFFF"/>
        </w:rPr>
        <w:t xml:space="preserve"> voor op onze zaak</w:t>
      </w:r>
      <w:r w:rsidRPr="004761FA">
        <w:rPr>
          <w:sz w:val="28"/>
          <w:szCs w:val="28"/>
          <w:shd w:val="clear" w:color="auto" w:fill="FFFFFF"/>
        </w:rPr>
        <w:t>. Leverti</w:t>
      </w:r>
      <w:r>
        <w:rPr>
          <w:sz w:val="28"/>
          <w:szCs w:val="28"/>
          <w:shd w:val="clear" w:color="auto" w:fill="FFFFFF"/>
        </w:rPr>
        <w:t>jd hierin</w:t>
      </w:r>
      <w:r w:rsidRPr="004761FA">
        <w:rPr>
          <w:sz w:val="28"/>
          <w:szCs w:val="28"/>
          <w:shd w:val="clear" w:color="auto" w:fill="FFFFFF"/>
        </w:rPr>
        <w:t xml:space="preserve"> in overleg.</w:t>
      </w:r>
    </w:p>
    <w:p w:rsidR="004761FA" w:rsidRDefault="004761FA" w:rsidP="004761FA">
      <w:pPr>
        <w:pStyle w:val="Geenafstand"/>
        <w:rPr>
          <w:sz w:val="28"/>
          <w:szCs w:val="28"/>
          <w:shd w:val="clear" w:color="auto" w:fill="FFFFFF"/>
        </w:rPr>
      </w:pPr>
    </w:p>
    <w:p w:rsidR="004761FA" w:rsidRPr="002216BA" w:rsidRDefault="004761FA" w:rsidP="004761FA">
      <w:pPr>
        <w:pStyle w:val="Geenafstand"/>
        <w:rPr>
          <w:b/>
          <w:sz w:val="28"/>
          <w:szCs w:val="28"/>
          <w:shd w:val="clear" w:color="auto" w:fill="FFFFFF"/>
        </w:rPr>
      </w:pPr>
      <w:r>
        <w:rPr>
          <w:b/>
          <w:sz w:val="28"/>
          <w:szCs w:val="28"/>
          <w:shd w:val="clear" w:color="auto" w:fill="FFFFFF"/>
        </w:rPr>
        <w:t>Optie 3,</w:t>
      </w:r>
    </w:p>
    <w:p w:rsidR="004761FA" w:rsidRDefault="004761FA" w:rsidP="004761FA">
      <w:pPr>
        <w:pStyle w:val="Geenafstand"/>
        <w:rPr>
          <w:sz w:val="28"/>
          <w:szCs w:val="28"/>
          <w:shd w:val="clear" w:color="auto" w:fill="FFFFFF"/>
        </w:rPr>
      </w:pPr>
      <w:r w:rsidRPr="004761FA">
        <w:rPr>
          <w:sz w:val="28"/>
          <w:szCs w:val="28"/>
          <w:shd w:val="clear" w:color="auto" w:fill="FFFFFF"/>
        </w:rPr>
        <w:t>Produ</w:t>
      </w:r>
      <w:r>
        <w:rPr>
          <w:sz w:val="28"/>
          <w:szCs w:val="28"/>
          <w:shd w:val="clear" w:color="auto" w:fill="FFFFFF"/>
        </w:rPr>
        <w:t>cten kunnen door ons ingehuurd transport bezorgd</w:t>
      </w:r>
      <w:r w:rsidRPr="004761FA">
        <w:rPr>
          <w:sz w:val="28"/>
          <w:szCs w:val="28"/>
          <w:shd w:val="clear" w:color="auto" w:fill="FFFFFF"/>
        </w:rPr>
        <w:t xml:space="preserve"> worden in een straal van ca. 15km rondom Nunspeet. Kosten hiervan in overleg. Mochten de kosten hiervan minder zijn dan het vaste tarief van rechtstreekse levering via </w:t>
      </w:r>
      <w:proofErr w:type="spellStart"/>
      <w:r w:rsidRPr="004761FA">
        <w:rPr>
          <w:sz w:val="28"/>
          <w:szCs w:val="28"/>
          <w:shd w:val="clear" w:color="auto" w:fill="FFFFFF"/>
        </w:rPr>
        <w:t>Excluton</w:t>
      </w:r>
      <w:proofErr w:type="spellEnd"/>
      <w:r w:rsidRPr="004761FA">
        <w:rPr>
          <w:sz w:val="28"/>
          <w:szCs w:val="28"/>
          <w:shd w:val="clear" w:color="auto" w:fill="FFFFFF"/>
        </w:rPr>
        <w:t xml:space="preserve"> dan wordt het verschil verrekend.</w:t>
      </w:r>
    </w:p>
    <w:p w:rsidR="004761FA" w:rsidRPr="004761FA" w:rsidRDefault="004761FA" w:rsidP="004761FA">
      <w:pPr>
        <w:pStyle w:val="Geenafstand"/>
        <w:rPr>
          <w:sz w:val="28"/>
          <w:szCs w:val="28"/>
          <w:shd w:val="clear" w:color="auto" w:fill="FFFFFF"/>
        </w:rPr>
      </w:pPr>
    </w:p>
    <w:p w:rsidR="004761FA" w:rsidRPr="004761FA" w:rsidRDefault="004761FA" w:rsidP="004761FA">
      <w:pPr>
        <w:pStyle w:val="Geenafstand"/>
        <w:rPr>
          <w:b/>
          <w:color w:val="FF0000"/>
        </w:rPr>
      </w:pPr>
      <w:r w:rsidRPr="004761FA">
        <w:rPr>
          <w:b/>
          <w:color w:val="FF0000"/>
        </w:rPr>
        <w:t>PS. Wanneer u producten besteld van verschillende toeleveranciers kan het zijn dat er meerdere malen transportkosten worden berekend. Dus let er op dat u producten zo mogelijk van één en het zelfde merk besteld.</w:t>
      </w:r>
    </w:p>
    <w:sectPr w:rsidR="004761FA" w:rsidRPr="00476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99D"/>
    <w:multiLevelType w:val="multilevel"/>
    <w:tmpl w:val="B79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2"/>
    <w:rsid w:val="000C021D"/>
    <w:rsid w:val="002216BA"/>
    <w:rsid w:val="004761FA"/>
    <w:rsid w:val="004C53EE"/>
    <w:rsid w:val="00887236"/>
    <w:rsid w:val="00964FB9"/>
    <w:rsid w:val="00B07962"/>
    <w:rsid w:val="00BA6D27"/>
    <w:rsid w:val="00D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FC2F-2AAE-4E40-9762-FC82289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1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gerardhoekerd@gmail.com</dc:creator>
  <cp:keywords/>
  <dc:description/>
  <cp:lastModifiedBy>G. Hoekerd</cp:lastModifiedBy>
  <cp:revision>9</cp:revision>
  <dcterms:created xsi:type="dcterms:W3CDTF">2018-01-19T19:06:00Z</dcterms:created>
  <dcterms:modified xsi:type="dcterms:W3CDTF">2019-02-11T20:10:00Z</dcterms:modified>
</cp:coreProperties>
</file>